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60" w:rsidRPr="00EA789E" w:rsidRDefault="000D7160" w:rsidP="000D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9E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r w:rsidR="00A8278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A82788" w:rsidRPr="00A827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</w:p>
    <w:p w:rsidR="00A82788" w:rsidRPr="00A82788" w:rsidRDefault="00A82788" w:rsidP="00A82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ИМЦ Василеостровского района с ВТК</w:t>
      </w:r>
      <w:r w:rsidRPr="00EA789E">
        <w:rPr>
          <w:rFonts w:ascii="Times New Roman" w:hAnsi="Times New Roman" w:cs="Times New Roman"/>
          <w:sz w:val="28"/>
          <w:szCs w:val="28"/>
        </w:rPr>
        <w:t xml:space="preserve"> школ</w:t>
      </w:r>
      <w:r w:rsidR="0091514D"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>-</w:t>
      </w:r>
      <w:r w:rsidR="0091514D"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 xml:space="preserve">проектных площадок </w:t>
      </w:r>
      <w:bookmarkEnd w:id="0"/>
      <w:r w:rsidRPr="00EA789E">
        <w:rPr>
          <w:rFonts w:ascii="Times New Roman" w:hAnsi="Times New Roman" w:cs="Times New Roman"/>
          <w:sz w:val="28"/>
          <w:szCs w:val="28"/>
        </w:rPr>
        <w:t>по теме «Использование комплексного анализа результатов оценочных процедур для пр</w:t>
      </w:r>
      <w:r w:rsidR="0091514D">
        <w:rPr>
          <w:rFonts w:ascii="Times New Roman" w:hAnsi="Times New Roman" w:cs="Times New Roman"/>
          <w:sz w:val="28"/>
          <w:szCs w:val="28"/>
        </w:rPr>
        <w:t xml:space="preserve">инятия управленческих решений, </w:t>
      </w:r>
      <w:r w:rsidRPr="00EA789E">
        <w:rPr>
          <w:rFonts w:ascii="Times New Roman" w:hAnsi="Times New Roman" w:cs="Times New Roman"/>
          <w:sz w:val="28"/>
          <w:szCs w:val="28"/>
        </w:rPr>
        <w:t>направленных на развитие образовательной организации»</w:t>
      </w:r>
      <w:r w:rsidR="0091514D">
        <w:rPr>
          <w:rFonts w:ascii="Times New Roman" w:hAnsi="Times New Roman" w:cs="Times New Roman"/>
          <w:sz w:val="28"/>
          <w:szCs w:val="28"/>
        </w:rPr>
        <w:t>.</w:t>
      </w:r>
    </w:p>
    <w:p w:rsidR="000D7160" w:rsidRDefault="000D7160" w:rsidP="000D7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82" w:rsidRPr="00682974">
        <w:rPr>
          <w:rFonts w:ascii="Times New Roman" w:hAnsi="Times New Roman" w:cs="Times New Roman"/>
          <w:i/>
          <w:sz w:val="28"/>
          <w:szCs w:val="28"/>
        </w:rPr>
        <w:t>25</w:t>
      </w:r>
      <w:r w:rsidRPr="00682974">
        <w:rPr>
          <w:rFonts w:ascii="Times New Roman" w:hAnsi="Times New Roman" w:cs="Times New Roman"/>
          <w:i/>
          <w:sz w:val="28"/>
          <w:szCs w:val="28"/>
        </w:rPr>
        <w:t>.</w:t>
      </w:r>
      <w:r w:rsidR="00A82788" w:rsidRPr="00682974">
        <w:rPr>
          <w:rFonts w:ascii="Times New Roman" w:hAnsi="Times New Roman" w:cs="Times New Roman"/>
          <w:i/>
          <w:sz w:val="28"/>
          <w:szCs w:val="28"/>
        </w:rPr>
        <w:t>0</w:t>
      </w:r>
      <w:r w:rsidR="00785E82" w:rsidRPr="00682974">
        <w:rPr>
          <w:rFonts w:ascii="Times New Roman" w:hAnsi="Times New Roman" w:cs="Times New Roman"/>
          <w:i/>
          <w:sz w:val="28"/>
          <w:szCs w:val="28"/>
        </w:rPr>
        <w:t>6</w:t>
      </w:r>
      <w:r w:rsidRPr="00682974">
        <w:rPr>
          <w:rFonts w:ascii="Times New Roman" w:hAnsi="Times New Roman" w:cs="Times New Roman"/>
          <w:i/>
          <w:sz w:val="28"/>
          <w:szCs w:val="28"/>
        </w:rPr>
        <w:t xml:space="preserve">.2020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время 1</w:t>
      </w:r>
      <w:r w:rsidR="00A82788" w:rsidRPr="00A827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444BE" w:rsidRPr="00D87501" w:rsidRDefault="00D444BE" w:rsidP="00D44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87501">
        <w:rPr>
          <w:rFonts w:ascii="Times New Roman" w:hAnsi="Times New Roman" w:cs="Times New Roman"/>
          <w:sz w:val="24"/>
          <w:szCs w:val="24"/>
        </w:rPr>
        <w:t xml:space="preserve">ВТК школ – участниц ОЭР; административный состав ИМЦ ВО; специалисты ИМЦ ВО – исполнители проекта; научный руководитель ОЭР. </w:t>
      </w:r>
    </w:p>
    <w:p w:rsidR="000D7160" w:rsidRDefault="000D7160" w:rsidP="000D7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обсуждения:</w:t>
      </w:r>
    </w:p>
    <w:p w:rsidR="00D444BE" w:rsidRDefault="00785E82" w:rsidP="00997C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5">
        <w:rPr>
          <w:rFonts w:ascii="Times New Roman" w:hAnsi="Times New Roman" w:cs="Times New Roman"/>
          <w:sz w:val="28"/>
          <w:szCs w:val="28"/>
        </w:rPr>
        <w:t>Результаты анализа ВПР 2018-19 года</w:t>
      </w:r>
    </w:p>
    <w:p w:rsidR="009B24A0" w:rsidRPr="00997CA5" w:rsidRDefault="009B24A0" w:rsidP="009B24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A0">
        <w:rPr>
          <w:rFonts w:ascii="Times New Roman" w:hAnsi="Times New Roman" w:cs="Times New Roman"/>
          <w:sz w:val="28"/>
          <w:szCs w:val="28"/>
        </w:rPr>
        <w:t xml:space="preserve">Информация о видах и </w:t>
      </w:r>
      <w:proofErr w:type="gramStart"/>
      <w:r w:rsidRPr="009B24A0">
        <w:rPr>
          <w:rFonts w:ascii="Times New Roman" w:hAnsi="Times New Roman" w:cs="Times New Roman"/>
          <w:sz w:val="28"/>
          <w:szCs w:val="28"/>
        </w:rPr>
        <w:t>уровнях  отечественных</w:t>
      </w:r>
      <w:proofErr w:type="gramEnd"/>
      <w:r w:rsidRPr="009B24A0">
        <w:rPr>
          <w:rFonts w:ascii="Times New Roman" w:hAnsi="Times New Roman" w:cs="Times New Roman"/>
          <w:sz w:val="28"/>
          <w:szCs w:val="28"/>
        </w:rPr>
        <w:t xml:space="preserve"> и зарубежных практик оценочных процедур  в разрезе измерений с высокими и низкими ставками</w:t>
      </w:r>
    </w:p>
    <w:p w:rsidR="000D7160" w:rsidRPr="00997CA5" w:rsidRDefault="000D7160" w:rsidP="00997C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60" w:rsidRDefault="000D7160" w:rsidP="000D71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0D7160" w:rsidRDefault="000D7160" w:rsidP="00433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Гехтман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ИМЦ Василеостровского района. </w:t>
      </w:r>
      <w:proofErr w:type="spellStart"/>
      <w:r w:rsidR="00D444BE">
        <w:rPr>
          <w:rFonts w:ascii="Times New Roman" w:hAnsi="Times New Roman" w:cs="Times New Roman"/>
          <w:sz w:val="28"/>
          <w:szCs w:val="28"/>
        </w:rPr>
        <w:t>Приветственое</w:t>
      </w:r>
      <w:proofErr w:type="spellEnd"/>
      <w:r w:rsidR="00D444BE">
        <w:rPr>
          <w:rFonts w:ascii="Times New Roman" w:hAnsi="Times New Roman" w:cs="Times New Roman"/>
          <w:sz w:val="28"/>
          <w:szCs w:val="28"/>
        </w:rPr>
        <w:t xml:space="preserve"> слово (5 мин.)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368D" w:rsidRPr="0043368D" w:rsidRDefault="0043368D" w:rsidP="004336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68D">
        <w:rPr>
          <w:rFonts w:ascii="Times New Roman" w:hAnsi="Times New Roman" w:cs="Times New Roman"/>
          <w:sz w:val="28"/>
          <w:szCs w:val="28"/>
        </w:rPr>
        <w:t>Презентация аналитики по ВПР от каждой ВТК школы с выделением проблемных зон (по 7 минут);</w:t>
      </w:r>
    </w:p>
    <w:p w:rsidR="000D7160" w:rsidRDefault="000D7160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160">
        <w:rPr>
          <w:rFonts w:ascii="Times New Roman" w:hAnsi="Times New Roman" w:cs="Times New Roman"/>
          <w:sz w:val="28"/>
          <w:szCs w:val="28"/>
        </w:rPr>
        <w:t>Н.А.Заиченко</w:t>
      </w:r>
      <w:proofErr w:type="spellEnd"/>
      <w:r w:rsidRPr="000D7160">
        <w:rPr>
          <w:rFonts w:ascii="Times New Roman" w:hAnsi="Times New Roman" w:cs="Times New Roman"/>
          <w:sz w:val="28"/>
          <w:szCs w:val="28"/>
        </w:rPr>
        <w:t xml:space="preserve"> – научный руководитель ОЭР, профессор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НИУ ВШЭ</w:t>
        </w:r>
      </w:hyperlink>
      <w:r w:rsidR="009B24A0">
        <w:rPr>
          <w:rFonts w:ascii="Times New Roman" w:hAnsi="Times New Roman" w:cs="Times New Roman"/>
          <w:sz w:val="28"/>
          <w:szCs w:val="28"/>
        </w:rPr>
        <w:t xml:space="preserve">. Комментарии </w:t>
      </w:r>
      <w:r>
        <w:rPr>
          <w:rFonts w:ascii="Times New Roman" w:hAnsi="Times New Roman" w:cs="Times New Roman"/>
          <w:sz w:val="28"/>
          <w:szCs w:val="28"/>
        </w:rPr>
        <w:t>(15 минут)</w:t>
      </w:r>
      <w:r w:rsidRPr="00D444BE">
        <w:rPr>
          <w:rFonts w:ascii="Times New Roman" w:hAnsi="Times New Roman" w:cs="Times New Roman"/>
          <w:sz w:val="28"/>
          <w:szCs w:val="28"/>
        </w:rPr>
        <w:t>;</w:t>
      </w:r>
    </w:p>
    <w:p w:rsidR="009B24A0" w:rsidRPr="009B24A0" w:rsidRDefault="009B24A0" w:rsidP="009B2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4A0" w:rsidRDefault="009B24A0" w:rsidP="009B24A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методист ЦОКО ИМЦ. «В</w:t>
      </w:r>
      <w:r w:rsidRPr="009B24A0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4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B24A0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4A0">
        <w:rPr>
          <w:rFonts w:ascii="Times New Roman" w:hAnsi="Times New Roman" w:cs="Times New Roman"/>
          <w:sz w:val="28"/>
          <w:szCs w:val="28"/>
        </w:rPr>
        <w:t xml:space="preserve">  отечественных</w:t>
      </w:r>
      <w:proofErr w:type="gramEnd"/>
      <w:r w:rsidRPr="009B24A0">
        <w:rPr>
          <w:rFonts w:ascii="Times New Roman" w:hAnsi="Times New Roman" w:cs="Times New Roman"/>
          <w:sz w:val="28"/>
          <w:szCs w:val="28"/>
        </w:rPr>
        <w:t xml:space="preserve"> и зарубежных практик оценочных процедур  в разрезе измерений с высокими и низкими ставками</w:t>
      </w:r>
      <w:r>
        <w:rPr>
          <w:rFonts w:ascii="Times New Roman" w:hAnsi="Times New Roman" w:cs="Times New Roman"/>
          <w:sz w:val="28"/>
          <w:szCs w:val="28"/>
        </w:rPr>
        <w:t>» (10 минут).</w:t>
      </w:r>
    </w:p>
    <w:p w:rsidR="009B24A0" w:rsidRPr="009B24A0" w:rsidRDefault="009B24A0" w:rsidP="009B2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4A0" w:rsidRPr="009B24A0" w:rsidRDefault="009B24A0" w:rsidP="009B24A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B24A0">
        <w:rPr>
          <w:rFonts w:ascii="Times New Roman" w:hAnsi="Times New Roman" w:cs="Times New Roman"/>
          <w:sz w:val="28"/>
          <w:szCs w:val="28"/>
        </w:rPr>
        <w:t xml:space="preserve">Ответы на вопросы. Обратная связь (20 мин.). </w:t>
      </w:r>
    </w:p>
    <w:p w:rsidR="009B24A0" w:rsidRPr="000D7160" w:rsidRDefault="009B24A0" w:rsidP="009B24A0">
      <w:pPr>
        <w:pStyle w:val="a3"/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4A0" w:rsidRPr="000D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334"/>
    <w:multiLevelType w:val="hybridMultilevel"/>
    <w:tmpl w:val="69CC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2707"/>
    <w:multiLevelType w:val="hybridMultilevel"/>
    <w:tmpl w:val="A8F66942"/>
    <w:lvl w:ilvl="0" w:tplc="74625A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080C"/>
    <w:multiLevelType w:val="multilevel"/>
    <w:tmpl w:val="ECA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D553F"/>
    <w:multiLevelType w:val="hybridMultilevel"/>
    <w:tmpl w:val="E2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60"/>
    <w:rsid w:val="000D7160"/>
    <w:rsid w:val="001E078D"/>
    <w:rsid w:val="002519E7"/>
    <w:rsid w:val="0043368D"/>
    <w:rsid w:val="00682974"/>
    <w:rsid w:val="00785E82"/>
    <w:rsid w:val="0091514D"/>
    <w:rsid w:val="00997CA5"/>
    <w:rsid w:val="009B24A0"/>
    <w:rsid w:val="009C6F92"/>
    <w:rsid w:val="00A14ED9"/>
    <w:rsid w:val="00A82788"/>
    <w:rsid w:val="00B008D4"/>
    <w:rsid w:val="00D444BE"/>
    <w:rsid w:val="00E47479"/>
    <w:rsid w:val="00E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A0D0"/>
  <w15:chartTrackingRefBased/>
  <w15:docId w15:val="{F23AB6CA-DA55-4E90-8D54-47C1C1E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60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0D7160"/>
  </w:style>
  <w:style w:type="character" w:styleId="a4">
    <w:name w:val="Hyperlink"/>
    <w:basedOn w:val="a0"/>
    <w:uiPriority w:val="99"/>
    <w:semiHidden/>
    <w:unhideWhenUsed/>
    <w:rsid w:val="000D7160"/>
    <w:rPr>
      <w:color w:val="0000FF"/>
      <w:u w:val="single"/>
    </w:rPr>
  </w:style>
  <w:style w:type="character" w:customStyle="1" w:styleId="b">
    <w:name w:val="b"/>
    <w:basedOn w:val="a0"/>
    <w:rsid w:val="000D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mtati</cp:lastModifiedBy>
  <cp:revision>8</cp:revision>
  <dcterms:created xsi:type="dcterms:W3CDTF">2020-10-06T09:09:00Z</dcterms:created>
  <dcterms:modified xsi:type="dcterms:W3CDTF">2021-01-05T14:16:00Z</dcterms:modified>
</cp:coreProperties>
</file>